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>п</w:t>
      </w:r>
      <w:r w:rsidR="008F4842">
        <w:rPr>
          <w:rFonts w:ascii="Times New Roman" w:hAnsi="Times New Roman" w:cs="Times New Roman"/>
          <w:b/>
          <w:sz w:val="28"/>
          <w:szCs w:val="28"/>
        </w:rPr>
        <w:t>роведения оценочных процедур  в 3</w:t>
      </w:r>
      <w:r w:rsidRPr="00CC048E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7E0158" w:rsidRDefault="00181750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«Большеатряс</w:t>
      </w:r>
      <w:r w:rsidR="007E0158" w:rsidRPr="00CC048E">
        <w:rPr>
          <w:rFonts w:ascii="Times New Roman" w:hAnsi="Times New Roman" w:cs="Times New Roman"/>
          <w:b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E0158" w:rsidRPr="00CC048E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7E0158" w:rsidRPr="00CC048E" w:rsidRDefault="007E0158" w:rsidP="007E01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 xml:space="preserve"> Тетюшского муниципального района Республики Татарстан</w:t>
      </w:r>
    </w:p>
    <w:p w:rsidR="007E0158" w:rsidRPr="00CC048E" w:rsidRDefault="007E0158" w:rsidP="008F458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48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4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13A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C048E">
        <w:rPr>
          <w:rFonts w:ascii="Times New Roman" w:hAnsi="Times New Roman" w:cs="Times New Roman"/>
          <w:b/>
          <w:sz w:val="28"/>
          <w:szCs w:val="28"/>
        </w:rPr>
        <w:t xml:space="preserve"> полугодие 2021-2022 учебного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57"/>
        <w:gridCol w:w="2254"/>
        <w:gridCol w:w="5529"/>
        <w:gridCol w:w="3685"/>
      </w:tblGrid>
      <w:tr w:rsidR="007E0158" w:rsidRPr="00CC048E" w:rsidTr="007E0158">
        <w:tc>
          <w:tcPr>
            <w:tcW w:w="2957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Тема работы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7E0158" w:rsidRPr="00CC048E" w:rsidTr="00814CF6">
        <w:tc>
          <w:tcPr>
            <w:tcW w:w="2957" w:type="dxa"/>
            <w:vMerge w:val="restart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54" w:type="dxa"/>
          </w:tcPr>
          <w:p w:rsidR="007E0158" w:rsidRPr="00813A15" w:rsidRDefault="00181750" w:rsidP="0018175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13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29" w:type="dxa"/>
          </w:tcPr>
          <w:p w:rsidR="007E0158" w:rsidRPr="00813A15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Табличные случаи умножения и деления</w:t>
            </w:r>
          </w:p>
        </w:tc>
        <w:tc>
          <w:tcPr>
            <w:tcW w:w="3685" w:type="dxa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81750" w:rsidRPr="00CC048E" w:rsidTr="00814CF6">
        <w:tc>
          <w:tcPr>
            <w:tcW w:w="2957" w:type="dxa"/>
            <w:vMerge/>
          </w:tcPr>
          <w:p w:rsidR="00181750" w:rsidRPr="00CC048E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181750" w:rsidRDefault="00181750" w:rsidP="0018175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21.02.2022</w:t>
            </w:r>
          </w:p>
        </w:tc>
        <w:tc>
          <w:tcPr>
            <w:tcW w:w="5529" w:type="dxa"/>
          </w:tcPr>
          <w:p w:rsidR="00181750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Внетабличные случаи деления</w:t>
            </w:r>
          </w:p>
        </w:tc>
        <w:tc>
          <w:tcPr>
            <w:tcW w:w="3685" w:type="dxa"/>
          </w:tcPr>
          <w:p w:rsidR="00181750" w:rsidRPr="00CC048E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7E0158" w:rsidRPr="00CC048E" w:rsidTr="00814CF6">
        <w:tc>
          <w:tcPr>
            <w:tcW w:w="2957" w:type="dxa"/>
            <w:vMerge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7E0158" w:rsidRPr="00813A15" w:rsidRDefault="008F4582" w:rsidP="00813A1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3A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13A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529" w:type="dxa"/>
          </w:tcPr>
          <w:p w:rsidR="007E0158" w:rsidRPr="00813A15" w:rsidRDefault="00181750" w:rsidP="00813A1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Сложение и вычитание в пределах 1000</w:t>
            </w:r>
          </w:p>
        </w:tc>
        <w:tc>
          <w:tcPr>
            <w:tcW w:w="3685" w:type="dxa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7E0158" w:rsidRPr="00CC048E" w:rsidTr="00814CF6">
        <w:tc>
          <w:tcPr>
            <w:tcW w:w="2957" w:type="dxa"/>
            <w:vMerge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7E0158" w:rsidRPr="00CC048E" w:rsidRDefault="00181750" w:rsidP="00813A1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3A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13A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7E0158" w:rsidRPr="00CC048E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Письменная нумерация в пределах тысячи</w:t>
            </w:r>
          </w:p>
        </w:tc>
        <w:tc>
          <w:tcPr>
            <w:tcW w:w="3685" w:type="dxa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81750" w:rsidRPr="00CC048E" w:rsidTr="00814CF6">
        <w:tc>
          <w:tcPr>
            <w:tcW w:w="2957" w:type="dxa"/>
            <w:vMerge/>
          </w:tcPr>
          <w:p w:rsidR="00181750" w:rsidRPr="00CC048E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181750" w:rsidRDefault="008F4582" w:rsidP="00813A1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81750"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</w:p>
        </w:tc>
        <w:tc>
          <w:tcPr>
            <w:tcW w:w="5529" w:type="dxa"/>
          </w:tcPr>
          <w:p w:rsidR="00181750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приемы вычислений</w:t>
            </w:r>
          </w:p>
        </w:tc>
        <w:tc>
          <w:tcPr>
            <w:tcW w:w="3685" w:type="dxa"/>
          </w:tcPr>
          <w:p w:rsidR="00181750" w:rsidRPr="00CC048E" w:rsidRDefault="0018175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7E0158" w:rsidRPr="00CC048E" w:rsidTr="00814CF6">
        <w:tc>
          <w:tcPr>
            <w:tcW w:w="2957" w:type="dxa"/>
            <w:vMerge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7E0158" w:rsidRPr="00CC048E" w:rsidRDefault="00181750" w:rsidP="008F4582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5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3A1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E0158" w:rsidRPr="00CC048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13A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13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3685" w:type="dxa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7E0158" w:rsidRPr="00CC048E" w:rsidTr="007E0158">
        <w:tc>
          <w:tcPr>
            <w:tcW w:w="14425" w:type="dxa"/>
            <w:gridSpan w:val="4"/>
            <w:shd w:val="clear" w:color="auto" w:fill="D9D9D9" w:themeFill="background1" w:themeFillShade="D9"/>
          </w:tcPr>
          <w:p w:rsidR="007E0158" w:rsidRPr="00CC048E" w:rsidRDefault="007E0158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220" w:rsidRPr="00CC048E" w:rsidTr="00814CF6">
        <w:tc>
          <w:tcPr>
            <w:tcW w:w="2957" w:type="dxa"/>
            <w:vMerge w:val="restart"/>
          </w:tcPr>
          <w:p w:rsidR="008E6220" w:rsidRPr="00CC048E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8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54" w:type="dxa"/>
          </w:tcPr>
          <w:p w:rsidR="008E6220" w:rsidRPr="008E6220" w:rsidRDefault="008E6220" w:rsidP="00813A1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17.02.2022</w:t>
            </w:r>
          </w:p>
        </w:tc>
        <w:tc>
          <w:tcPr>
            <w:tcW w:w="5529" w:type="dxa"/>
          </w:tcPr>
          <w:p w:rsidR="008E6220" w:rsidRPr="008E6220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3685" w:type="dxa"/>
          </w:tcPr>
          <w:p w:rsidR="008E6220" w:rsidRPr="008E6220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8E6220" w:rsidRPr="00CC048E" w:rsidTr="00814CF6">
        <w:tc>
          <w:tcPr>
            <w:tcW w:w="2957" w:type="dxa"/>
            <w:vMerge/>
          </w:tcPr>
          <w:p w:rsidR="008E6220" w:rsidRPr="00CC048E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8E6220" w:rsidRPr="008E6220" w:rsidRDefault="008F4582" w:rsidP="008E622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E6220" w:rsidRPr="008E6220">
              <w:rPr>
                <w:rFonts w:ascii="Times New Roman" w:hAnsi="Times New Roman" w:cs="Times New Roman"/>
                <w:sz w:val="28"/>
                <w:szCs w:val="28"/>
              </w:rPr>
              <w:t>.03.2022</w:t>
            </w:r>
          </w:p>
        </w:tc>
        <w:tc>
          <w:tcPr>
            <w:tcW w:w="5529" w:type="dxa"/>
          </w:tcPr>
          <w:p w:rsidR="008E6220" w:rsidRPr="008E6220" w:rsidRDefault="008F4582" w:rsidP="008F4582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220" w:rsidRPr="008E6220">
              <w:rPr>
                <w:rFonts w:ascii="Times New Roman" w:hAnsi="Times New Roman" w:cs="Times New Roman"/>
                <w:sz w:val="28"/>
                <w:szCs w:val="28"/>
              </w:rPr>
              <w:t xml:space="preserve">о итогам </w:t>
            </w:r>
            <w:r w:rsidR="008E6220" w:rsidRPr="008E62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8E6220" w:rsidRPr="008E6220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3685" w:type="dxa"/>
          </w:tcPr>
          <w:p w:rsidR="008E6220" w:rsidRPr="008E6220" w:rsidRDefault="008E6220" w:rsidP="0014398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8E6220" w:rsidRPr="00CC048E" w:rsidTr="00814CF6">
        <w:tc>
          <w:tcPr>
            <w:tcW w:w="2957" w:type="dxa"/>
            <w:vMerge/>
          </w:tcPr>
          <w:p w:rsidR="008E6220" w:rsidRPr="00CC048E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8E6220" w:rsidRPr="008E6220" w:rsidRDefault="008F4582" w:rsidP="008E622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E6220" w:rsidRPr="008E6220"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5529" w:type="dxa"/>
          </w:tcPr>
          <w:p w:rsidR="008E6220" w:rsidRPr="008E6220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3685" w:type="dxa"/>
          </w:tcPr>
          <w:p w:rsidR="008E6220" w:rsidRPr="008E6220" w:rsidRDefault="008E6220" w:rsidP="007E01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8E6220" w:rsidRPr="00CC048E" w:rsidTr="00814CF6">
        <w:tc>
          <w:tcPr>
            <w:tcW w:w="2957" w:type="dxa"/>
            <w:vMerge/>
          </w:tcPr>
          <w:p w:rsidR="008E6220" w:rsidRPr="00CC048E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8E6220" w:rsidRPr="008E6220" w:rsidRDefault="008F4582" w:rsidP="008E622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6220" w:rsidRPr="008E6220"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</w:p>
        </w:tc>
        <w:tc>
          <w:tcPr>
            <w:tcW w:w="5529" w:type="dxa"/>
          </w:tcPr>
          <w:p w:rsidR="008E6220" w:rsidRPr="008E6220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3685" w:type="dxa"/>
          </w:tcPr>
          <w:p w:rsidR="008E6220" w:rsidRPr="008E6220" w:rsidRDefault="008E6220" w:rsidP="007E01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8E6220" w:rsidRPr="00CC048E" w:rsidTr="00814CF6">
        <w:tc>
          <w:tcPr>
            <w:tcW w:w="2957" w:type="dxa"/>
            <w:vMerge/>
          </w:tcPr>
          <w:p w:rsidR="008E6220" w:rsidRPr="00CC048E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8E6220" w:rsidRPr="008E6220" w:rsidRDefault="00310FA8" w:rsidP="008E622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  <w:r w:rsidR="008E6220" w:rsidRPr="008E6220"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</w:p>
        </w:tc>
        <w:tc>
          <w:tcPr>
            <w:tcW w:w="5529" w:type="dxa"/>
          </w:tcPr>
          <w:p w:rsidR="008E6220" w:rsidRPr="008E6220" w:rsidRDefault="008E6220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8E62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3685" w:type="dxa"/>
          </w:tcPr>
          <w:p w:rsidR="008E6220" w:rsidRPr="008E6220" w:rsidRDefault="008E6220" w:rsidP="007E015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220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423AE1" w:rsidRPr="00CC048E" w:rsidTr="00BA34BC">
        <w:tc>
          <w:tcPr>
            <w:tcW w:w="14425" w:type="dxa"/>
            <w:gridSpan w:val="4"/>
            <w:shd w:val="clear" w:color="auto" w:fill="D9D9D9" w:themeFill="background1" w:themeFillShade="D9"/>
          </w:tcPr>
          <w:p w:rsidR="00423AE1" w:rsidRPr="00181750" w:rsidRDefault="00423AE1" w:rsidP="00814CF6">
            <w:pPr>
              <w:pStyle w:val="aa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8F4582" w:rsidRPr="00CC048E" w:rsidTr="00814CF6">
        <w:tc>
          <w:tcPr>
            <w:tcW w:w="2957" w:type="dxa"/>
            <w:vMerge w:val="restart"/>
          </w:tcPr>
          <w:p w:rsidR="008F4582" w:rsidRPr="00CC048E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254" w:type="dxa"/>
          </w:tcPr>
          <w:p w:rsidR="008F4582" w:rsidRPr="000F005D" w:rsidRDefault="008F4582" w:rsidP="002248B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09.02.2022</w:t>
            </w:r>
          </w:p>
        </w:tc>
        <w:tc>
          <w:tcPr>
            <w:tcW w:w="5529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3685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8F4582" w:rsidRPr="00CC048E" w:rsidTr="00814CF6">
        <w:tc>
          <w:tcPr>
            <w:tcW w:w="2957" w:type="dxa"/>
            <w:vMerge/>
          </w:tcPr>
          <w:p w:rsidR="008F4582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8F4582" w:rsidRPr="000F005D" w:rsidRDefault="008F4582" w:rsidP="002248B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01.03.2022</w:t>
            </w:r>
          </w:p>
        </w:tc>
        <w:tc>
          <w:tcPr>
            <w:tcW w:w="5529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3685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8F4582" w:rsidRPr="00CC048E" w:rsidTr="00814CF6">
        <w:tc>
          <w:tcPr>
            <w:tcW w:w="2957" w:type="dxa"/>
            <w:vMerge/>
          </w:tcPr>
          <w:p w:rsidR="008F4582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8F4582" w:rsidRPr="000F005D" w:rsidRDefault="008F4582" w:rsidP="002248B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14.03.2022</w:t>
            </w:r>
          </w:p>
        </w:tc>
        <w:tc>
          <w:tcPr>
            <w:tcW w:w="5529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0F0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3685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8F4582" w:rsidRPr="00CC048E" w:rsidTr="00814CF6">
        <w:tc>
          <w:tcPr>
            <w:tcW w:w="2957" w:type="dxa"/>
            <w:vMerge/>
          </w:tcPr>
          <w:p w:rsidR="008F4582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8F4582" w:rsidRPr="000F005D" w:rsidRDefault="008F4582" w:rsidP="002248B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02.05.2022</w:t>
            </w:r>
          </w:p>
        </w:tc>
        <w:tc>
          <w:tcPr>
            <w:tcW w:w="5529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3685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8F4582" w:rsidRPr="00CC048E" w:rsidTr="00814CF6">
        <w:tc>
          <w:tcPr>
            <w:tcW w:w="2957" w:type="dxa"/>
            <w:vMerge/>
          </w:tcPr>
          <w:p w:rsidR="008F4582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8F4582" w:rsidRPr="000F005D" w:rsidRDefault="008F4582" w:rsidP="002248B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18.05.2022</w:t>
            </w:r>
          </w:p>
        </w:tc>
        <w:tc>
          <w:tcPr>
            <w:tcW w:w="5529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0F0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3685" w:type="dxa"/>
          </w:tcPr>
          <w:p w:rsidR="008F4582" w:rsidRPr="000F005D" w:rsidRDefault="008F4582" w:rsidP="00814CF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05D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</w:tbl>
    <w:p w:rsidR="00E236C6" w:rsidRDefault="00E236C6"/>
    <w:sectPr w:rsidR="00E236C6" w:rsidSect="008F458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C6"/>
    <w:rsid w:val="000F005D"/>
    <w:rsid w:val="00181750"/>
    <w:rsid w:val="002248B0"/>
    <w:rsid w:val="00297606"/>
    <w:rsid w:val="002C2508"/>
    <w:rsid w:val="00310FA8"/>
    <w:rsid w:val="00423AE1"/>
    <w:rsid w:val="005F7F28"/>
    <w:rsid w:val="007C68C6"/>
    <w:rsid w:val="007E0158"/>
    <w:rsid w:val="00813A15"/>
    <w:rsid w:val="008C5A03"/>
    <w:rsid w:val="008E6220"/>
    <w:rsid w:val="008F4582"/>
    <w:rsid w:val="008F4842"/>
    <w:rsid w:val="00A6286E"/>
    <w:rsid w:val="00BA34BC"/>
    <w:rsid w:val="00C00069"/>
    <w:rsid w:val="00E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36715-99B3-4786-A35B-A41C3E0F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158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table" w:styleId="af4">
    <w:name w:val="Table Grid"/>
    <w:basedOn w:val="a1"/>
    <w:uiPriority w:val="59"/>
    <w:rsid w:val="007E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2022-05-14T06:28:00Z</dcterms:created>
  <dcterms:modified xsi:type="dcterms:W3CDTF">2022-05-14T06:28:00Z</dcterms:modified>
</cp:coreProperties>
</file>